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40741" w14:textId="043C3EF1" w:rsidR="004D4831" w:rsidRPr="004D4831" w:rsidRDefault="004D4831" w:rsidP="004D4831">
      <w:pPr>
        <w:rPr>
          <w:rFonts w:ascii="Arial" w:hAnsi="Arial" w:cs="Arial"/>
          <w:sz w:val="22"/>
          <w:szCs w:val="22"/>
        </w:rPr>
      </w:pPr>
      <w:r w:rsidRPr="004D4831">
        <w:rPr>
          <w:rFonts w:ascii="Arial" w:hAnsi="Arial" w:cs="Arial"/>
          <w:sz w:val="22"/>
          <w:szCs w:val="22"/>
        </w:rPr>
        <w:t>Actividad: Portada del mes de febrero</w:t>
      </w:r>
    </w:p>
    <w:p w14:paraId="5DEA9F66" w14:textId="164743B3" w:rsidR="004D4831" w:rsidRPr="004D4831" w:rsidRDefault="004D4831" w:rsidP="004D4831">
      <w:pPr>
        <w:rPr>
          <w:rFonts w:ascii="Arial" w:hAnsi="Arial" w:cs="Arial"/>
          <w:sz w:val="22"/>
          <w:szCs w:val="22"/>
        </w:rPr>
      </w:pPr>
      <w:r w:rsidRPr="004D4831">
        <w:rPr>
          <w:rFonts w:ascii="Arial" w:hAnsi="Arial" w:cs="Arial"/>
          <w:sz w:val="22"/>
          <w:szCs w:val="22"/>
        </w:rPr>
        <w:t>Fecha de asignación: 27 de enero de 2026</w:t>
      </w:r>
    </w:p>
    <w:p w14:paraId="0CF1FCFA" w14:textId="77777777" w:rsidR="004D4831" w:rsidRPr="004D4831" w:rsidRDefault="004D4831" w:rsidP="004D4831">
      <w:pPr>
        <w:rPr>
          <w:rFonts w:ascii="Arial" w:hAnsi="Arial" w:cs="Arial"/>
          <w:sz w:val="22"/>
          <w:szCs w:val="22"/>
        </w:rPr>
      </w:pPr>
      <w:r w:rsidRPr="004D4831">
        <w:rPr>
          <w:rFonts w:ascii="Arial" w:hAnsi="Arial" w:cs="Arial"/>
          <w:sz w:val="22"/>
          <w:szCs w:val="22"/>
        </w:rPr>
        <w:t>Tecnología – Segundo grado</w:t>
      </w:r>
    </w:p>
    <w:p w14:paraId="3A82AC08" w14:textId="77777777" w:rsidR="004D4831" w:rsidRPr="004D4831" w:rsidRDefault="004D4831" w:rsidP="004D4831">
      <w:pPr>
        <w:rPr>
          <w:rFonts w:ascii="Arial" w:hAnsi="Arial" w:cs="Arial"/>
          <w:sz w:val="22"/>
          <w:szCs w:val="22"/>
        </w:rPr>
      </w:pPr>
    </w:p>
    <w:p w14:paraId="42111F86" w14:textId="571D8EA6" w:rsidR="004D4831" w:rsidRPr="004D4831" w:rsidRDefault="004D4831" w:rsidP="004D4831">
      <w:pPr>
        <w:rPr>
          <w:rFonts w:ascii="Arial" w:hAnsi="Arial" w:cs="Arial"/>
          <w:sz w:val="22"/>
          <w:szCs w:val="22"/>
        </w:rPr>
      </w:pPr>
      <w:r w:rsidRPr="004D4831">
        <w:rPr>
          <w:rFonts w:ascii="Arial" w:hAnsi="Arial" w:cs="Arial"/>
          <w:sz w:val="22"/>
          <w:szCs w:val="22"/>
        </w:rPr>
        <w:t>Actividad: Elaboración de la portada correspondiente al mes de febrero en la libreta de la materia.</w:t>
      </w:r>
    </w:p>
    <w:p w14:paraId="7FD07530" w14:textId="23F65325" w:rsidR="004D4831" w:rsidRPr="004D4831" w:rsidRDefault="004D4831" w:rsidP="004D4831">
      <w:pPr>
        <w:rPr>
          <w:rFonts w:ascii="Arial" w:hAnsi="Arial" w:cs="Arial"/>
          <w:sz w:val="22"/>
          <w:szCs w:val="22"/>
        </w:rPr>
      </w:pPr>
      <w:r w:rsidRPr="004D4831">
        <w:rPr>
          <w:rFonts w:ascii="Arial" w:hAnsi="Arial" w:cs="Arial"/>
          <w:sz w:val="22"/>
          <w:szCs w:val="22"/>
        </w:rPr>
        <w:t>Indicaciones generales: Esta actividad se realizará en la libreta de Tecnología, después de la última actividad realizada en la misma. El trabajo deberá hacerse a mano, con buena presentación. Si lo desean, pueden complementar su trabajo con impresiones o recortes.</w:t>
      </w:r>
    </w:p>
    <w:p w14:paraId="7E15C094" w14:textId="62DD1F5C" w:rsidR="004D4831" w:rsidRPr="004D4831" w:rsidRDefault="004D4831" w:rsidP="004D4831">
      <w:pPr>
        <w:pStyle w:val="Prrafodelist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D4831">
        <w:rPr>
          <w:rFonts w:ascii="Arial" w:hAnsi="Arial" w:cs="Arial"/>
          <w:sz w:val="22"/>
          <w:szCs w:val="22"/>
        </w:rPr>
        <w:t>Instrucciones específicas:</w:t>
      </w:r>
    </w:p>
    <w:p w14:paraId="7D0DD9C0" w14:textId="6BCA2913" w:rsidR="004D4831" w:rsidRPr="004D4831" w:rsidRDefault="004D4831" w:rsidP="004D4831">
      <w:pPr>
        <w:pStyle w:val="Prrafodelista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4D4831">
        <w:rPr>
          <w:rFonts w:ascii="Arial" w:hAnsi="Arial" w:cs="Arial"/>
          <w:sz w:val="22"/>
          <w:szCs w:val="22"/>
        </w:rPr>
        <w:t>Realiza la portada en una hoja completa de tu libreta.</w:t>
      </w:r>
    </w:p>
    <w:p w14:paraId="7E2323A0" w14:textId="1D9122FF" w:rsidR="004D4831" w:rsidRPr="004D4831" w:rsidRDefault="004D4831" w:rsidP="004D4831">
      <w:pPr>
        <w:pStyle w:val="Prrafodelista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4D4831">
        <w:rPr>
          <w:rFonts w:ascii="Arial" w:hAnsi="Arial" w:cs="Arial"/>
          <w:sz w:val="22"/>
          <w:szCs w:val="22"/>
        </w:rPr>
        <w:t>Escribe como título principal: “Febrero”.</w:t>
      </w:r>
    </w:p>
    <w:p w14:paraId="0CD24CAD" w14:textId="2BE6311D" w:rsidR="004D4831" w:rsidRPr="004D4831" w:rsidRDefault="004D4831" w:rsidP="004D4831">
      <w:pPr>
        <w:pStyle w:val="Prrafodelista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4D4831">
        <w:rPr>
          <w:rFonts w:ascii="Arial" w:hAnsi="Arial" w:cs="Arial"/>
          <w:sz w:val="22"/>
          <w:szCs w:val="22"/>
        </w:rPr>
        <w:t>Incluye los siguientes datos de forma clara y ordenada:</w:t>
      </w:r>
    </w:p>
    <w:p w14:paraId="3BFE239C" w14:textId="23BE2D46" w:rsidR="004D4831" w:rsidRPr="004D4831" w:rsidRDefault="004D4831" w:rsidP="004D4831">
      <w:pPr>
        <w:pStyle w:val="Prrafodelista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4D4831">
        <w:rPr>
          <w:rFonts w:ascii="Arial" w:hAnsi="Arial" w:cs="Arial"/>
          <w:sz w:val="22"/>
          <w:szCs w:val="22"/>
        </w:rPr>
        <w:t>Nombre completo del alumno</w:t>
      </w:r>
    </w:p>
    <w:p w14:paraId="2C6BE11D" w14:textId="5795EE46" w:rsidR="004D4831" w:rsidRPr="004D4831" w:rsidRDefault="004D4831" w:rsidP="004D4831">
      <w:pPr>
        <w:pStyle w:val="Prrafodelista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4D4831">
        <w:rPr>
          <w:rFonts w:ascii="Arial" w:hAnsi="Arial" w:cs="Arial"/>
          <w:sz w:val="22"/>
          <w:szCs w:val="22"/>
        </w:rPr>
        <w:t>Grado y grupo</w:t>
      </w:r>
    </w:p>
    <w:p w14:paraId="5E69B7A8" w14:textId="05C69352" w:rsidR="004D4831" w:rsidRPr="004D4831" w:rsidRDefault="004D4831" w:rsidP="004D4831">
      <w:pPr>
        <w:pStyle w:val="Prrafodelista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4D4831">
        <w:rPr>
          <w:rFonts w:ascii="Arial" w:hAnsi="Arial" w:cs="Arial"/>
          <w:sz w:val="22"/>
          <w:szCs w:val="22"/>
        </w:rPr>
        <w:t>Materia: Tecnología</w:t>
      </w:r>
    </w:p>
    <w:p w14:paraId="52B35D0C" w14:textId="6EB408C4" w:rsidR="004D4831" w:rsidRPr="004D4831" w:rsidRDefault="004D4831" w:rsidP="004D4831">
      <w:pPr>
        <w:pStyle w:val="Prrafodelista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4D4831">
        <w:rPr>
          <w:rFonts w:ascii="Arial" w:hAnsi="Arial" w:cs="Arial"/>
          <w:sz w:val="22"/>
          <w:szCs w:val="22"/>
        </w:rPr>
        <w:t>Utiliza colores y marcadores para el diseño.</w:t>
      </w:r>
    </w:p>
    <w:p w14:paraId="5845D7AF" w14:textId="601D6B35" w:rsidR="004D4831" w:rsidRPr="004D4831" w:rsidRDefault="004D4831" w:rsidP="004D4831">
      <w:pPr>
        <w:pStyle w:val="Prrafodelista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4D4831">
        <w:rPr>
          <w:rFonts w:ascii="Arial" w:hAnsi="Arial" w:cs="Arial"/>
          <w:sz w:val="22"/>
          <w:szCs w:val="22"/>
        </w:rPr>
        <w:t>Agrega dibujos, recortes o impresiones relacionados con una efeméride del mes de febrero (puede ser de México o internacional).</w:t>
      </w:r>
    </w:p>
    <w:p w14:paraId="0CCE28E4" w14:textId="3A442BEA" w:rsidR="004D4831" w:rsidRPr="004D4831" w:rsidRDefault="004D4831" w:rsidP="004D4831">
      <w:pPr>
        <w:pStyle w:val="Prrafodelista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4D4831">
        <w:rPr>
          <w:rFonts w:ascii="Arial" w:hAnsi="Arial" w:cs="Arial"/>
          <w:sz w:val="22"/>
          <w:szCs w:val="22"/>
        </w:rPr>
        <w:t>Procura que el trabajo sea limpio, creativo y bien organizado.</w:t>
      </w:r>
    </w:p>
    <w:p w14:paraId="08FA15B4" w14:textId="00774193" w:rsidR="004D4831" w:rsidRPr="004D4831" w:rsidRDefault="004D4831" w:rsidP="004D4831">
      <w:pPr>
        <w:pStyle w:val="Prrafodelista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4D4831">
        <w:rPr>
          <w:rFonts w:ascii="Arial" w:hAnsi="Arial" w:cs="Arial"/>
          <w:sz w:val="22"/>
          <w:szCs w:val="22"/>
        </w:rPr>
        <w:t>Coloca la fecha de elaboración en la parte inferior derecha de la hoja.</w:t>
      </w:r>
    </w:p>
    <w:p w14:paraId="061583C5" w14:textId="77777777" w:rsidR="004D4831" w:rsidRPr="004D4831" w:rsidRDefault="004D4831" w:rsidP="004D4831">
      <w:pPr>
        <w:pStyle w:val="Prrafodelista"/>
        <w:rPr>
          <w:rFonts w:ascii="Arial" w:hAnsi="Arial" w:cs="Arial"/>
          <w:sz w:val="22"/>
          <w:szCs w:val="22"/>
        </w:rPr>
      </w:pPr>
    </w:p>
    <w:p w14:paraId="7D1F42EC" w14:textId="499F7C24" w:rsidR="004D4831" w:rsidRPr="004D4831" w:rsidRDefault="004D4831" w:rsidP="004D4831">
      <w:pPr>
        <w:pStyle w:val="Prrafodelist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D4831">
        <w:rPr>
          <w:rFonts w:ascii="Arial" w:hAnsi="Arial" w:cs="Arial"/>
          <w:sz w:val="22"/>
          <w:szCs w:val="22"/>
        </w:rPr>
        <w:t>Ejemplos de efemérides que puedes utilizar:</w:t>
      </w:r>
    </w:p>
    <w:p w14:paraId="71137354" w14:textId="026CC69B" w:rsidR="004D4831" w:rsidRPr="004D4831" w:rsidRDefault="004D4831" w:rsidP="004D4831">
      <w:pPr>
        <w:rPr>
          <w:rFonts w:ascii="Arial" w:hAnsi="Arial" w:cs="Arial"/>
          <w:sz w:val="22"/>
          <w:szCs w:val="22"/>
        </w:rPr>
      </w:pPr>
      <w:r w:rsidRPr="004D4831">
        <w:rPr>
          <w:rFonts w:ascii="Arial" w:hAnsi="Arial" w:cs="Arial"/>
          <w:sz w:val="22"/>
          <w:szCs w:val="22"/>
        </w:rPr>
        <w:t>Efemérides de México</w:t>
      </w:r>
    </w:p>
    <w:p w14:paraId="3117EB44" w14:textId="6B183DCB" w:rsidR="004D4831" w:rsidRPr="004D4831" w:rsidRDefault="004D4831" w:rsidP="004D4831">
      <w:pPr>
        <w:pStyle w:val="Prrafodelista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4D4831">
        <w:rPr>
          <w:rFonts w:ascii="Arial" w:hAnsi="Arial" w:cs="Arial"/>
          <w:sz w:val="22"/>
          <w:szCs w:val="22"/>
        </w:rPr>
        <w:t>5 de febrero – Promulgación de la Constitución Mexicana (1917)</w:t>
      </w:r>
    </w:p>
    <w:p w14:paraId="6E4DBA7B" w14:textId="77777777" w:rsidR="004D4831" w:rsidRPr="004D4831" w:rsidRDefault="004D4831" w:rsidP="004D4831">
      <w:pPr>
        <w:pStyle w:val="Prrafodelista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4D4831">
        <w:rPr>
          <w:rFonts w:ascii="Arial" w:hAnsi="Arial" w:cs="Arial"/>
          <w:sz w:val="22"/>
          <w:szCs w:val="22"/>
        </w:rPr>
        <w:t>14 de febrero – Día del Amor y la Amistad</w:t>
      </w:r>
    </w:p>
    <w:p w14:paraId="4CA98841" w14:textId="77777777" w:rsidR="004D4831" w:rsidRPr="004D4831" w:rsidRDefault="004D4831" w:rsidP="004D4831">
      <w:pPr>
        <w:pStyle w:val="Prrafodelista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4D4831">
        <w:rPr>
          <w:rFonts w:ascii="Arial" w:hAnsi="Arial" w:cs="Arial"/>
          <w:sz w:val="22"/>
          <w:szCs w:val="22"/>
        </w:rPr>
        <w:t>19 de febrero – Día del Ejército Mexicano</w:t>
      </w:r>
    </w:p>
    <w:p w14:paraId="134ADE7A" w14:textId="2EF89090" w:rsidR="004D4831" w:rsidRPr="004D4831" w:rsidRDefault="004D4831" w:rsidP="004D4831">
      <w:pPr>
        <w:pStyle w:val="Prrafodelista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4D4831">
        <w:rPr>
          <w:rFonts w:ascii="Arial" w:hAnsi="Arial" w:cs="Arial"/>
          <w:sz w:val="22"/>
          <w:szCs w:val="22"/>
        </w:rPr>
        <w:t>24 de febrero – Día de la Bandera</w:t>
      </w:r>
    </w:p>
    <w:p w14:paraId="4036BA91" w14:textId="77777777" w:rsidR="004D4831" w:rsidRPr="004D4831" w:rsidRDefault="004D4831" w:rsidP="004D4831">
      <w:pPr>
        <w:rPr>
          <w:rFonts w:ascii="Arial" w:hAnsi="Arial" w:cs="Arial"/>
          <w:sz w:val="22"/>
          <w:szCs w:val="22"/>
        </w:rPr>
      </w:pPr>
      <w:r w:rsidRPr="004D4831">
        <w:rPr>
          <w:rFonts w:ascii="Arial" w:hAnsi="Arial" w:cs="Arial"/>
          <w:sz w:val="22"/>
          <w:szCs w:val="22"/>
        </w:rPr>
        <w:t>Efemérides mundiales</w:t>
      </w:r>
    </w:p>
    <w:p w14:paraId="64D78A60" w14:textId="77777777" w:rsidR="004D4831" w:rsidRPr="004D4831" w:rsidRDefault="004D4831" w:rsidP="004D4831">
      <w:pPr>
        <w:pStyle w:val="Prrafodelista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4D4831">
        <w:rPr>
          <w:rFonts w:ascii="Arial" w:hAnsi="Arial" w:cs="Arial"/>
          <w:sz w:val="22"/>
          <w:szCs w:val="22"/>
        </w:rPr>
        <w:t>4 de febrero – Día Mundial contra el Cáncer</w:t>
      </w:r>
    </w:p>
    <w:p w14:paraId="603F7958" w14:textId="77777777" w:rsidR="004D4831" w:rsidRPr="004D4831" w:rsidRDefault="004D4831" w:rsidP="004D4831">
      <w:pPr>
        <w:pStyle w:val="Prrafodelista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4D4831">
        <w:rPr>
          <w:rFonts w:ascii="Arial" w:hAnsi="Arial" w:cs="Arial"/>
          <w:sz w:val="22"/>
          <w:szCs w:val="22"/>
        </w:rPr>
        <w:t>11 de febrero – Día Internacional de la Mujer y la Niña en la Ciencia</w:t>
      </w:r>
    </w:p>
    <w:p w14:paraId="3A08AE2B" w14:textId="77777777" w:rsidR="004D4831" w:rsidRPr="004D4831" w:rsidRDefault="004D4831" w:rsidP="004D4831">
      <w:pPr>
        <w:pStyle w:val="Prrafodelista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4D4831">
        <w:rPr>
          <w:rFonts w:ascii="Arial" w:hAnsi="Arial" w:cs="Arial"/>
          <w:sz w:val="22"/>
          <w:szCs w:val="22"/>
        </w:rPr>
        <w:t>13 de febrero – Día Mundial de la Radio</w:t>
      </w:r>
    </w:p>
    <w:p w14:paraId="331E5942" w14:textId="77777777" w:rsidR="004D4831" w:rsidRPr="004D4831" w:rsidRDefault="004D4831" w:rsidP="004D4831">
      <w:pPr>
        <w:pStyle w:val="Prrafodelista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4D4831">
        <w:rPr>
          <w:rFonts w:ascii="Arial" w:hAnsi="Arial" w:cs="Arial"/>
          <w:sz w:val="22"/>
          <w:szCs w:val="22"/>
        </w:rPr>
        <w:t>20 de febrero – Día Mundial de la Justicia Social</w:t>
      </w:r>
    </w:p>
    <w:p w14:paraId="15151FA7" w14:textId="77777777" w:rsidR="004D4831" w:rsidRPr="004D4831" w:rsidRDefault="004D4831" w:rsidP="004D4831">
      <w:pPr>
        <w:rPr>
          <w:rFonts w:ascii="Arial" w:hAnsi="Arial" w:cs="Arial"/>
          <w:sz w:val="22"/>
          <w:szCs w:val="22"/>
        </w:rPr>
      </w:pPr>
    </w:p>
    <w:p w14:paraId="4AE79321" w14:textId="446D28F1" w:rsidR="006354DB" w:rsidRPr="004D4831" w:rsidRDefault="004D4831" w:rsidP="004D4831">
      <w:pPr>
        <w:rPr>
          <w:rFonts w:ascii="Arial" w:hAnsi="Arial" w:cs="Arial"/>
          <w:sz w:val="22"/>
          <w:szCs w:val="22"/>
        </w:rPr>
      </w:pPr>
      <w:r w:rsidRPr="004D4831">
        <w:rPr>
          <w:rFonts w:ascii="Arial" w:hAnsi="Arial" w:cs="Arial"/>
          <w:sz w:val="22"/>
          <w:szCs w:val="22"/>
        </w:rPr>
        <w:t xml:space="preserve">Fecha de entrega: </w:t>
      </w:r>
      <w:r w:rsidRPr="004D4831">
        <w:rPr>
          <w:rFonts w:ascii="Arial" w:hAnsi="Arial" w:cs="Arial"/>
          <w:sz w:val="22"/>
          <w:szCs w:val="22"/>
        </w:rPr>
        <w:t>viernes</w:t>
      </w:r>
      <w:r w:rsidRPr="004D4831">
        <w:rPr>
          <w:rFonts w:ascii="Arial" w:hAnsi="Arial" w:cs="Arial"/>
          <w:sz w:val="22"/>
          <w:szCs w:val="22"/>
        </w:rPr>
        <w:t xml:space="preserve"> 30 de enero, o en la siguiente clase que se tenga la materia.</w:t>
      </w:r>
    </w:p>
    <w:sectPr w:rsidR="006354DB" w:rsidRPr="004D483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835AF"/>
    <w:multiLevelType w:val="hybridMultilevel"/>
    <w:tmpl w:val="C7046596"/>
    <w:lvl w:ilvl="0" w:tplc="7AE887AE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745912"/>
    <w:multiLevelType w:val="hybridMultilevel"/>
    <w:tmpl w:val="679C46B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958615">
    <w:abstractNumId w:val="1"/>
  </w:num>
  <w:num w:numId="2" w16cid:durableId="855196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831"/>
    <w:rsid w:val="00301D24"/>
    <w:rsid w:val="004D4831"/>
    <w:rsid w:val="006354DB"/>
    <w:rsid w:val="00BF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8EBA0"/>
  <w15:chartTrackingRefBased/>
  <w15:docId w15:val="{DD0DB44A-C7EF-4FB9-A1C8-1A81D0607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D48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D48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D48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D48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D48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D48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D48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D48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D48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D48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D48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D48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D483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D483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D483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D483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D483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D483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D48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D48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D48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D48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D48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D483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D483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D483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D48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D483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D48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243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Martinez</dc:creator>
  <cp:keywords/>
  <dc:description/>
  <cp:lastModifiedBy>Jorge Martinez</cp:lastModifiedBy>
  <cp:revision>1</cp:revision>
  <dcterms:created xsi:type="dcterms:W3CDTF">2026-01-27T14:49:00Z</dcterms:created>
  <dcterms:modified xsi:type="dcterms:W3CDTF">2026-01-27T14:55:00Z</dcterms:modified>
</cp:coreProperties>
</file>